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获奖团队名单：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一等奖：</w:t>
      </w:r>
      <w:r>
        <w:rPr>
          <w:rFonts w:hint="eastAsia"/>
        </w:rPr>
        <w:t>温医大附一院内科</w:t>
      </w:r>
    </w:p>
    <w:p>
      <w:pPr>
        <w:rPr>
          <w:rFonts w:hint="eastAsia"/>
        </w:rPr>
      </w:pPr>
      <w:r>
        <w:rPr>
          <w:rFonts w:hint="eastAsia"/>
          <w:b/>
          <w:bCs/>
        </w:rPr>
        <w:t>二等奖：</w:t>
      </w:r>
      <w:r>
        <w:rPr>
          <w:rFonts w:hint="eastAsia"/>
        </w:rPr>
        <w:t>温医大附一院妇产科</w:t>
      </w:r>
    </w:p>
    <w:p>
      <w:pPr>
        <w:rPr>
          <w:rFonts w:hint="eastAsia"/>
        </w:rPr>
      </w:pPr>
      <w:r>
        <w:rPr>
          <w:rFonts w:hint="eastAsia"/>
        </w:rPr>
        <w:t xml:space="preserve">        温州市中心医院妇产科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 xml:space="preserve">温医大附一院全科 </w:t>
      </w:r>
    </w:p>
    <w:p>
      <w:pPr>
        <w:rPr>
          <w:rFonts w:hint="eastAsia"/>
        </w:rPr>
      </w:pPr>
      <w:r>
        <w:rPr>
          <w:rFonts w:hint="eastAsia"/>
          <w:b/>
          <w:bCs/>
        </w:rPr>
        <w:t>三等奖：</w:t>
      </w:r>
      <w:r>
        <w:rPr>
          <w:rFonts w:hint="eastAsia"/>
        </w:rPr>
        <w:t>瑞安市人民医院妇产科</w:t>
      </w:r>
    </w:p>
    <w:p>
      <w:pPr>
        <w:rPr>
          <w:rFonts w:hint="eastAsia"/>
        </w:rPr>
      </w:pPr>
      <w:r>
        <w:rPr>
          <w:rFonts w:hint="eastAsia"/>
        </w:rPr>
        <w:t xml:space="preserve">        温医大附二院全科</w:t>
      </w:r>
    </w:p>
    <w:p>
      <w:pPr>
        <w:rPr>
          <w:rFonts w:hint="eastAsia"/>
        </w:rPr>
      </w:pPr>
      <w:r>
        <w:rPr>
          <w:rFonts w:hint="eastAsia"/>
        </w:rPr>
        <w:t xml:space="preserve">        温州市中心医院内科</w:t>
      </w:r>
    </w:p>
    <w:p>
      <w:pPr>
        <w:rPr>
          <w:rFonts w:hint="eastAsia"/>
        </w:rPr>
      </w:pPr>
      <w:r>
        <w:rPr>
          <w:rFonts w:hint="eastAsia"/>
        </w:rPr>
        <w:t xml:space="preserve">        温医大附一院外科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瑞安市人民医院外科</w:t>
      </w:r>
    </w:p>
    <w:p>
      <w:pPr>
        <w:ind w:firstLine="770" w:firstLineChars="350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温州市人民医院妇产科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优胜奖：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温医大附二院妇产科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平阳县人民医院妇产科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温州市人民医院内科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苍南县人民医院内科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温医大附一院儿科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温州市中心医院外科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平阳县人民医院内科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苍南县人民医院外科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瑞安市人民医院内科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温医大附二院内科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温州市人民医院外科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温医大附二院外科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平阳县人民医院外科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70" w:firstLineChars="35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温医大附二院儿科</w:t>
      </w: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基本技能单项奖：</w:t>
      </w: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瑞安市人民医院外科：戴鹏飞  蔡建武  林梓  孙张伦</w:t>
      </w: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专业技能单项奖：</w:t>
      </w:r>
      <w:bookmarkEnd w:id="0"/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临床思维单项奖：        苍南县人民医院内科     郑璋璋</w:t>
      </w: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辅助检查结果判读单项奖：瑞安市人民医院妇产科   叶玲玲</w:t>
      </w: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病例批改单项奖：         温州市人民医院内科    徐银玲</w:t>
      </w: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专业技能操作单项奖：     温医大附一院内科      陈彬彬</w:t>
      </w:r>
    </w:p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rPr>
          <w:rFonts w:ascii="宋体" w:hAnsi="宋体" w:eastAsia="宋体" w:cs="宋体"/>
          <w:color w:val="000000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modern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70A"/>
    <w:rsid w:val="002306D3"/>
    <w:rsid w:val="002B270A"/>
    <w:rsid w:val="00805172"/>
    <w:rsid w:val="00901BC4"/>
    <w:rsid w:val="3BB452DC"/>
    <w:rsid w:val="6AC87C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2018-05-20T12:29:00Z</dcterms:created>
  <dc:creator>Windows 用户</dc:creator>
  <cp:lastModifiedBy>lenovo</cp:lastModifiedBy>
  <dcterms:modified xsi:type="dcterms:W3CDTF">2018-05-20T14:06:23Z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